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79" w:rsidRPr="006A22DE" w:rsidRDefault="00B80C7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</w:t>
      </w:r>
      <w:r w:rsidR="0026657A" w:rsidRPr="006A22DE">
        <w:rPr>
          <w:sz w:val="28"/>
          <w:szCs w:val="28"/>
        </w:rPr>
        <w:t>О т ч е т е н     д о к л а д</w:t>
      </w:r>
    </w:p>
    <w:p w:rsidR="0026657A" w:rsidRPr="006A22DE" w:rsidRDefault="0026657A">
      <w:pPr>
        <w:rPr>
          <w:sz w:val="28"/>
          <w:szCs w:val="28"/>
        </w:rPr>
      </w:pPr>
      <w:r w:rsidRPr="006A22DE">
        <w:rPr>
          <w:sz w:val="28"/>
          <w:szCs w:val="28"/>
        </w:rPr>
        <w:t>З</w:t>
      </w:r>
      <w:r w:rsidR="00B80C7E">
        <w:rPr>
          <w:sz w:val="28"/>
          <w:szCs w:val="28"/>
        </w:rPr>
        <w:t>а дейността на читалище “</w:t>
      </w:r>
      <w:r w:rsidR="00B80C7E">
        <w:rPr>
          <w:sz w:val="28"/>
          <w:szCs w:val="28"/>
          <w:lang w:val="en-US"/>
        </w:rPr>
        <w:t xml:space="preserve"> </w:t>
      </w:r>
      <w:r w:rsidR="00273875">
        <w:rPr>
          <w:sz w:val="28"/>
          <w:szCs w:val="28"/>
        </w:rPr>
        <w:t xml:space="preserve">П. Хилендарски -1927“с. Черенча  </w:t>
      </w:r>
      <w:r w:rsidR="00BD6E6A">
        <w:rPr>
          <w:sz w:val="28"/>
          <w:szCs w:val="28"/>
        </w:rPr>
        <w:t xml:space="preserve">за </w:t>
      </w:r>
      <w:r w:rsidR="00524993">
        <w:rPr>
          <w:sz w:val="28"/>
          <w:szCs w:val="28"/>
          <w:lang w:val="en-US"/>
        </w:rPr>
        <w:t xml:space="preserve"> 2022</w:t>
      </w:r>
      <w:r w:rsidR="00D369C7">
        <w:rPr>
          <w:sz w:val="28"/>
          <w:szCs w:val="28"/>
        </w:rPr>
        <w:t xml:space="preserve"> </w:t>
      </w:r>
      <w:r w:rsidR="00273875">
        <w:rPr>
          <w:sz w:val="28"/>
          <w:szCs w:val="28"/>
        </w:rPr>
        <w:t xml:space="preserve">                       </w:t>
      </w:r>
      <w:r w:rsidR="00D369C7">
        <w:rPr>
          <w:sz w:val="28"/>
          <w:szCs w:val="28"/>
        </w:rPr>
        <w:t xml:space="preserve"> год.</w:t>
      </w:r>
    </w:p>
    <w:p w:rsidR="0026657A" w:rsidRPr="006A22DE" w:rsidRDefault="0026657A">
      <w:pPr>
        <w:rPr>
          <w:sz w:val="28"/>
          <w:szCs w:val="28"/>
        </w:rPr>
      </w:pPr>
    </w:p>
    <w:p w:rsidR="0026657A" w:rsidRPr="006A22DE" w:rsidRDefault="0026657A" w:rsidP="0026657A">
      <w:pPr>
        <w:jc w:val="both"/>
        <w:rPr>
          <w:sz w:val="28"/>
          <w:szCs w:val="28"/>
        </w:rPr>
      </w:pPr>
      <w:r w:rsidRPr="006A22DE">
        <w:rPr>
          <w:sz w:val="28"/>
          <w:szCs w:val="28"/>
        </w:rPr>
        <w:t>Уважаеми чита</w:t>
      </w:r>
      <w:r w:rsidR="00B80C7E">
        <w:rPr>
          <w:sz w:val="28"/>
          <w:szCs w:val="28"/>
        </w:rPr>
        <w:t xml:space="preserve">лищни деятели,читалище “П. Хилендарски </w:t>
      </w:r>
      <w:r w:rsidRPr="006A22DE">
        <w:rPr>
          <w:sz w:val="28"/>
          <w:szCs w:val="28"/>
        </w:rPr>
        <w:t>-1927“е учредено през м.февруари 1927</w:t>
      </w:r>
      <w:r w:rsidR="00B80C7E">
        <w:rPr>
          <w:sz w:val="28"/>
          <w:szCs w:val="28"/>
        </w:rPr>
        <w:t xml:space="preserve"> год.от ентусиазирани </w:t>
      </w:r>
      <w:r w:rsidRPr="006A22DE">
        <w:rPr>
          <w:sz w:val="28"/>
          <w:szCs w:val="28"/>
        </w:rPr>
        <w:t xml:space="preserve"> родолюбци и се е помещавало в схлупени къщурки.Но огромното желание за свой кул</w:t>
      </w:r>
      <w:r w:rsidR="00B80C7E">
        <w:rPr>
          <w:sz w:val="28"/>
          <w:szCs w:val="28"/>
        </w:rPr>
        <w:t xml:space="preserve">турен дом е допринесло през </w:t>
      </w:r>
      <w:r w:rsidR="00B80C7E">
        <w:rPr>
          <w:sz w:val="28"/>
          <w:szCs w:val="28"/>
          <w:lang w:val="en-US"/>
        </w:rPr>
        <w:t xml:space="preserve">1972 </w:t>
      </w:r>
      <w:r w:rsidRPr="006A22DE">
        <w:rPr>
          <w:sz w:val="28"/>
          <w:szCs w:val="28"/>
        </w:rPr>
        <w:t xml:space="preserve"> год.да бъде открита читалищна сграда с библиотека,киносалон със сцена и зала за събирания.</w:t>
      </w:r>
      <w:r w:rsidR="00524993">
        <w:rPr>
          <w:sz w:val="28"/>
          <w:szCs w:val="28"/>
          <w:lang w:val="en-US"/>
        </w:rPr>
        <w:t xml:space="preserve"> </w:t>
      </w:r>
      <w:r w:rsidR="00BC2AA1" w:rsidRPr="006A22DE">
        <w:rPr>
          <w:sz w:val="28"/>
          <w:szCs w:val="28"/>
        </w:rPr>
        <w:t>Тази сграда е свидетел на събития и тържества,които поколенията няма да забравят.</w:t>
      </w:r>
    </w:p>
    <w:p w:rsidR="00BC2AA1" w:rsidRPr="006A22DE" w:rsidRDefault="00BC2AA1" w:rsidP="0026657A">
      <w:pPr>
        <w:jc w:val="both"/>
        <w:rPr>
          <w:sz w:val="28"/>
          <w:szCs w:val="28"/>
        </w:rPr>
      </w:pPr>
      <w:r w:rsidRPr="006A22DE">
        <w:rPr>
          <w:sz w:val="28"/>
          <w:szCs w:val="28"/>
        </w:rPr>
        <w:t xml:space="preserve">Народните читалища са първите и най-старите просветни дейности на гражданското общество в България.Те са традиционна форма за културен живот по села и градове.Те доказват своята жизненост и съпричастност към действителните нужди и интереси на всички български граждани при всички исторически превратности в страната.Читалищата имат специфичната мисия за съхранение и развитие на традиционните </w:t>
      </w:r>
      <w:proofErr w:type="spellStart"/>
      <w:r w:rsidRPr="006A22DE">
        <w:rPr>
          <w:sz w:val="28"/>
          <w:szCs w:val="28"/>
        </w:rPr>
        <w:t>духовности</w:t>
      </w:r>
      <w:proofErr w:type="spellEnd"/>
      <w:r w:rsidRPr="006A22DE">
        <w:rPr>
          <w:sz w:val="28"/>
          <w:szCs w:val="28"/>
        </w:rPr>
        <w:t xml:space="preserve"> на нацията.</w:t>
      </w:r>
    </w:p>
    <w:p w:rsidR="00BC2AA1" w:rsidRDefault="00BC2AA1" w:rsidP="0026657A">
      <w:pPr>
        <w:jc w:val="both"/>
        <w:rPr>
          <w:sz w:val="28"/>
          <w:szCs w:val="28"/>
        </w:rPr>
      </w:pPr>
      <w:r w:rsidRPr="006A22DE">
        <w:rPr>
          <w:sz w:val="28"/>
          <w:szCs w:val="28"/>
        </w:rPr>
        <w:t>В съвременните условия,запазвайки своята социална легитимност и гъвкавост те са призвани да откликват на новите потребности на българското общество както и с новите информационни технологии,модерните средства на комуникация и глобално общуване.</w:t>
      </w:r>
    </w:p>
    <w:p w:rsidR="00E36C3F" w:rsidRPr="00E36C3F" w:rsidRDefault="001522AA" w:rsidP="0026657A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селото читалището е единственото място където могат да се събират хора от различни възрасти и етноси.Читалищното настоятелство работи съвместно с км</w:t>
      </w:r>
      <w:r w:rsidR="00D06086">
        <w:rPr>
          <w:sz w:val="28"/>
          <w:szCs w:val="28"/>
        </w:rPr>
        <w:t xml:space="preserve">етството ,детската градина </w:t>
      </w:r>
      <w:r w:rsidR="00D369C7">
        <w:rPr>
          <w:sz w:val="28"/>
          <w:szCs w:val="28"/>
        </w:rPr>
        <w:t>и</w:t>
      </w:r>
      <w:r w:rsidR="00E36C3F">
        <w:rPr>
          <w:sz w:val="28"/>
          <w:szCs w:val="28"/>
        </w:rPr>
        <w:t xml:space="preserve"> съвместно с пенсионерския клуб. </w:t>
      </w:r>
    </w:p>
    <w:p w:rsidR="00E36C3F" w:rsidRPr="00E36C3F" w:rsidRDefault="00E36C3F" w:rsidP="0026657A">
      <w:pPr>
        <w:jc w:val="both"/>
        <w:rPr>
          <w:sz w:val="28"/>
          <w:szCs w:val="28"/>
        </w:rPr>
      </w:pPr>
      <w:r>
        <w:rPr>
          <w:sz w:val="28"/>
          <w:szCs w:val="28"/>
        </w:rPr>
        <w:t>Поради  обявената извънредна обстановка в страната и в последствие и епидемична  културния календар на читалището беше отменен. Поради изолацията не бяха проведени заложените мероприятия, не се състояха срещи, представяне на книги . Бяха отменени петъчните събирания на кафе където са представяха новите преса и новите книги.</w:t>
      </w:r>
    </w:p>
    <w:p w:rsidR="00727D7E" w:rsidRDefault="00D06086" w:rsidP="002665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Културно –масовите мероприятия,празниците,работата с книгите са едни от предпоставките за заздравяване на връзката между личното и общественото,за засилване и осмисляне на връзката между поколенията.С тази цел провеждаме литературно-музикални празници и тържества.Тъй като в селото вече няма училище работим преди всичко с детската градина-посрещане на</w:t>
      </w:r>
      <w:r w:rsidR="00E36C3F">
        <w:rPr>
          <w:sz w:val="28"/>
          <w:szCs w:val="28"/>
        </w:rPr>
        <w:t xml:space="preserve"> дядо коледа,посрещане на баба М</w:t>
      </w:r>
      <w:r>
        <w:rPr>
          <w:sz w:val="28"/>
          <w:szCs w:val="28"/>
        </w:rPr>
        <w:t>арта,</w:t>
      </w:r>
      <w:r w:rsidR="00B8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 утра ,карнавал </w:t>
      </w:r>
      <w:r w:rsidR="003E1804">
        <w:rPr>
          <w:sz w:val="28"/>
          <w:szCs w:val="28"/>
        </w:rPr>
        <w:t xml:space="preserve"> </w:t>
      </w:r>
      <w:r>
        <w:rPr>
          <w:sz w:val="28"/>
          <w:szCs w:val="28"/>
        </w:rPr>
        <w:t>на п</w:t>
      </w:r>
      <w:r w:rsidR="001A62C9">
        <w:rPr>
          <w:sz w:val="28"/>
          <w:szCs w:val="28"/>
        </w:rPr>
        <w:t>риказни герои,рисунки на асфалт,есенен празник.</w:t>
      </w:r>
    </w:p>
    <w:p w:rsidR="00C06CD7" w:rsidRPr="00BD6E6A" w:rsidRDefault="00524993" w:rsidP="00BD6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с републикански и национален </w:t>
      </w:r>
      <w:r w:rsidR="00BD6E6A">
        <w:rPr>
          <w:sz w:val="28"/>
          <w:szCs w:val="28"/>
        </w:rPr>
        <w:t xml:space="preserve"> характер нямаме.</w:t>
      </w:r>
    </w:p>
    <w:p w:rsidR="00B80C7E" w:rsidRDefault="00524993" w:rsidP="00B80C7E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Участие </w:t>
      </w:r>
      <w:r w:rsidR="00E36C3F">
        <w:rPr>
          <w:b/>
          <w:sz w:val="28"/>
          <w:szCs w:val="28"/>
        </w:rPr>
        <w:t>– Празник на тиквата в село Кочово, община Велики Преслав.</w:t>
      </w:r>
      <w:r>
        <w:rPr>
          <w:b/>
          <w:sz w:val="28"/>
          <w:szCs w:val="28"/>
        </w:rPr>
        <w:tab/>
      </w:r>
    </w:p>
    <w:p w:rsidR="00524993" w:rsidRDefault="00524993" w:rsidP="00B80C7E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Участие в конкурс за рисунки на РБ град Шумен.</w:t>
      </w:r>
    </w:p>
    <w:p w:rsidR="00524993" w:rsidRDefault="00524993" w:rsidP="00B80C7E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Футболен турнир в град Велики Преслав – второ място</w:t>
      </w:r>
    </w:p>
    <w:p w:rsidR="00B80C7E" w:rsidRDefault="00B80C7E" w:rsidP="00B80C7E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Участията ни </w:t>
      </w:r>
      <w:r w:rsidR="00E36C3F">
        <w:rPr>
          <w:b/>
          <w:sz w:val="28"/>
          <w:szCs w:val="28"/>
        </w:rPr>
        <w:t>в рамките на общината  нямаме</w:t>
      </w:r>
    </w:p>
    <w:p w:rsidR="00E36C3F" w:rsidRDefault="00E36C3F" w:rsidP="0026657A">
      <w:pPr>
        <w:jc w:val="both"/>
        <w:rPr>
          <w:sz w:val="28"/>
          <w:szCs w:val="28"/>
        </w:rPr>
      </w:pPr>
      <w:r>
        <w:rPr>
          <w:sz w:val="28"/>
          <w:szCs w:val="28"/>
        </w:rPr>
        <w:t>Поради пандемията бяха отменени всички местни мероприятия, изложби и празници.</w:t>
      </w:r>
    </w:p>
    <w:p w:rsidR="003E1804" w:rsidRDefault="00E36C3F" w:rsidP="00266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Отменено беше и </w:t>
      </w:r>
      <w:r w:rsidR="00415070">
        <w:rPr>
          <w:sz w:val="28"/>
          <w:szCs w:val="28"/>
        </w:rPr>
        <w:t>честване</w:t>
      </w:r>
      <w:r>
        <w:rPr>
          <w:sz w:val="28"/>
          <w:szCs w:val="28"/>
        </w:rPr>
        <w:t xml:space="preserve">то </w:t>
      </w:r>
      <w:r w:rsidR="00415070">
        <w:rPr>
          <w:sz w:val="28"/>
          <w:szCs w:val="28"/>
        </w:rPr>
        <w:t xml:space="preserve"> на “Де</w:t>
      </w:r>
      <w:r>
        <w:rPr>
          <w:sz w:val="28"/>
          <w:szCs w:val="28"/>
        </w:rPr>
        <w:t>н на моето село“</w:t>
      </w:r>
      <w:r w:rsidR="00B80C7E">
        <w:rPr>
          <w:sz w:val="28"/>
          <w:szCs w:val="28"/>
        </w:rPr>
        <w:t>.</w:t>
      </w:r>
    </w:p>
    <w:p w:rsidR="003E1804" w:rsidRDefault="003E1804" w:rsidP="0026657A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Библиотеката разполага с 8</w:t>
      </w:r>
      <w:r w:rsidR="00524993">
        <w:rPr>
          <w:sz w:val="28"/>
          <w:szCs w:val="28"/>
        </w:rPr>
        <w:t>933</w:t>
      </w:r>
      <w:r>
        <w:rPr>
          <w:sz w:val="28"/>
          <w:szCs w:val="28"/>
        </w:rPr>
        <w:t xml:space="preserve"> т. художествена</w:t>
      </w:r>
      <w:r w:rsidR="00533DAF">
        <w:rPr>
          <w:sz w:val="28"/>
          <w:szCs w:val="28"/>
        </w:rPr>
        <w:t>,обществено-политическа и детска литератур</w:t>
      </w:r>
      <w:r w:rsidR="00524993">
        <w:rPr>
          <w:sz w:val="28"/>
          <w:szCs w:val="28"/>
        </w:rPr>
        <w:t xml:space="preserve">а. През </w:t>
      </w:r>
      <w:r w:rsidR="00327396">
        <w:rPr>
          <w:sz w:val="28"/>
          <w:szCs w:val="28"/>
        </w:rPr>
        <w:t xml:space="preserve"> 202</w:t>
      </w:r>
      <w:r w:rsidR="00524993">
        <w:rPr>
          <w:sz w:val="28"/>
          <w:szCs w:val="28"/>
        </w:rPr>
        <w:t>2</w:t>
      </w:r>
      <w:r w:rsidR="0079748B">
        <w:rPr>
          <w:sz w:val="28"/>
          <w:szCs w:val="28"/>
        </w:rPr>
        <w:t xml:space="preserve"> </w:t>
      </w:r>
      <w:r w:rsidR="00327396">
        <w:rPr>
          <w:sz w:val="28"/>
          <w:szCs w:val="28"/>
        </w:rPr>
        <w:t>година чита</w:t>
      </w:r>
      <w:r w:rsidR="00524993">
        <w:rPr>
          <w:sz w:val="28"/>
          <w:szCs w:val="28"/>
        </w:rPr>
        <w:t xml:space="preserve">лището кандидатства  и </w:t>
      </w:r>
      <w:r w:rsidR="00327396">
        <w:rPr>
          <w:sz w:val="28"/>
          <w:szCs w:val="28"/>
        </w:rPr>
        <w:t xml:space="preserve"> </w:t>
      </w:r>
      <w:r w:rsidR="0079748B">
        <w:rPr>
          <w:sz w:val="28"/>
          <w:szCs w:val="28"/>
        </w:rPr>
        <w:t xml:space="preserve"> спечели проект по програмата „Библиотеките- съвременни центрове за четене </w:t>
      </w:r>
      <w:r w:rsidR="00327396">
        <w:rPr>
          <w:sz w:val="28"/>
          <w:szCs w:val="28"/>
        </w:rPr>
        <w:t>и информираност</w:t>
      </w:r>
      <w:r w:rsidR="00524993">
        <w:rPr>
          <w:sz w:val="28"/>
          <w:szCs w:val="28"/>
        </w:rPr>
        <w:t xml:space="preserve"> на стойност 1308,80 лева</w:t>
      </w:r>
      <w:r w:rsidR="00327396">
        <w:rPr>
          <w:sz w:val="28"/>
          <w:szCs w:val="28"/>
        </w:rPr>
        <w:t>.</w:t>
      </w:r>
      <w:r w:rsidR="00524993">
        <w:rPr>
          <w:sz w:val="28"/>
          <w:szCs w:val="28"/>
        </w:rPr>
        <w:t xml:space="preserve"> </w:t>
      </w:r>
      <w:r w:rsidR="000D1143">
        <w:rPr>
          <w:sz w:val="28"/>
          <w:szCs w:val="28"/>
        </w:rPr>
        <w:t>.</w:t>
      </w:r>
      <w:r w:rsidR="008D042D">
        <w:rPr>
          <w:sz w:val="28"/>
          <w:szCs w:val="28"/>
        </w:rPr>
        <w:t xml:space="preserve">Абонирани сме </w:t>
      </w:r>
      <w:r w:rsidR="00524993">
        <w:rPr>
          <w:sz w:val="28"/>
          <w:szCs w:val="28"/>
        </w:rPr>
        <w:t>за вестник„24 часа“</w:t>
      </w:r>
      <w:r w:rsidR="00273875">
        <w:rPr>
          <w:sz w:val="28"/>
          <w:szCs w:val="28"/>
        </w:rPr>
        <w:t>, вестник за гради</w:t>
      </w:r>
      <w:r w:rsidR="003073B7">
        <w:rPr>
          <w:sz w:val="28"/>
          <w:szCs w:val="28"/>
        </w:rPr>
        <w:t>ната, трета възраст, клу</w:t>
      </w:r>
      <w:r w:rsidR="00327396">
        <w:rPr>
          <w:sz w:val="28"/>
          <w:szCs w:val="28"/>
        </w:rPr>
        <w:t>б 100, Лечител</w:t>
      </w:r>
      <w:r w:rsidR="003073B7">
        <w:rPr>
          <w:sz w:val="28"/>
          <w:szCs w:val="28"/>
        </w:rPr>
        <w:t>, Всичко за здравето, К</w:t>
      </w:r>
      <w:r w:rsidR="00273875">
        <w:rPr>
          <w:sz w:val="28"/>
          <w:szCs w:val="28"/>
        </w:rPr>
        <w:t>улинарни рецепти.</w:t>
      </w:r>
    </w:p>
    <w:p w:rsidR="008D042D" w:rsidRDefault="00273875" w:rsidP="00266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Читалището разполага  с компютър и интернет, който е на разположение на всички желаещи.</w:t>
      </w:r>
    </w:p>
    <w:p w:rsidR="006D52B2" w:rsidRDefault="006D52B2" w:rsidP="0026657A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строено специално за читалищна дейност и се използва само за културни мероприятия.</w:t>
      </w:r>
    </w:p>
    <w:p w:rsidR="000D1143" w:rsidRDefault="000D1143" w:rsidP="002665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Читалищната сгра</w:t>
      </w:r>
      <w:r w:rsidR="00273875">
        <w:rPr>
          <w:sz w:val="28"/>
          <w:szCs w:val="28"/>
        </w:rPr>
        <w:t>да има нужда от  ре</w:t>
      </w:r>
      <w:r w:rsidR="00524993">
        <w:rPr>
          <w:sz w:val="28"/>
          <w:szCs w:val="28"/>
        </w:rPr>
        <w:t>монт на гримьорната, тоалетните</w:t>
      </w:r>
      <w:r w:rsidR="000235AB">
        <w:rPr>
          <w:sz w:val="28"/>
          <w:szCs w:val="28"/>
        </w:rPr>
        <w:t>, циклене на пода на салона и лакиране за което са внесени докладни записки  до община Шумен.</w:t>
      </w:r>
    </w:p>
    <w:p w:rsidR="000235AB" w:rsidRDefault="000235AB" w:rsidP="00266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През 2022 година са направени следните дарения:</w:t>
      </w:r>
    </w:p>
    <w:p w:rsidR="000235AB" w:rsidRDefault="000235AB" w:rsidP="000235A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ДГ „Васил Левски“ село Черенча – 4440 лева</w:t>
      </w:r>
    </w:p>
    <w:p w:rsidR="000235AB" w:rsidRDefault="000235AB" w:rsidP="000235A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ФК „ Балкан“ село Средня – 2500 лв.</w:t>
      </w:r>
    </w:p>
    <w:p w:rsidR="000235AB" w:rsidRPr="000235AB" w:rsidRDefault="000235AB" w:rsidP="000235A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ОУ  „Васил Левски“ село Градище – 1000 лв.</w:t>
      </w:r>
    </w:p>
    <w:p w:rsidR="000235AB" w:rsidRPr="000235AB" w:rsidRDefault="000235AB" w:rsidP="000235A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През 2022 година  са </w:t>
      </w:r>
      <w:r>
        <w:rPr>
          <w:sz w:val="28"/>
          <w:szCs w:val="28"/>
        </w:rPr>
        <w:t>НАПРАВЕНИ  РАЗХО</w:t>
      </w:r>
      <w:r>
        <w:rPr>
          <w:sz w:val="28"/>
          <w:szCs w:val="28"/>
        </w:rPr>
        <w:t>ДИ И ИЗПЛАТЕНИ ФАКТУРИ</w:t>
      </w:r>
      <w:r>
        <w:rPr>
          <w:sz w:val="28"/>
          <w:szCs w:val="28"/>
        </w:rPr>
        <w:t>, КОИТО СА</w:t>
      </w:r>
      <w:r>
        <w:rPr>
          <w:sz w:val="28"/>
          <w:szCs w:val="28"/>
        </w:rPr>
        <w:t xml:space="preserve"> НАМЕРИЛИ МЯСТО В ГФО:</w:t>
      </w:r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Дарение на ДГ „Васил Левски“ село Черенча съгласно решение на Общото събрание от 10 март 2022  година и  на УС на НЧ  -  2500 </w:t>
      </w:r>
      <w:proofErr w:type="spellStart"/>
      <w:r w:rsidRPr="00DA7982">
        <w:rPr>
          <w:sz w:val="24"/>
          <w:szCs w:val="24"/>
        </w:rPr>
        <w:t>лв</w:t>
      </w:r>
      <w:proofErr w:type="spellEnd"/>
      <w:r w:rsidRPr="00DA7982">
        <w:rPr>
          <w:sz w:val="24"/>
          <w:szCs w:val="24"/>
        </w:rPr>
        <w:t xml:space="preserve"> </w:t>
      </w:r>
      <w:proofErr w:type="spellStart"/>
      <w:r w:rsidRPr="00DA7982">
        <w:rPr>
          <w:sz w:val="24"/>
          <w:szCs w:val="24"/>
        </w:rPr>
        <w:t>ва</w:t>
      </w:r>
      <w:proofErr w:type="spellEnd"/>
      <w:r w:rsidRPr="00DA7982">
        <w:rPr>
          <w:sz w:val="24"/>
          <w:szCs w:val="24"/>
        </w:rPr>
        <w:t xml:space="preserve"> ФК „Балкан“ село Средня, 4344 лв.  на ДГ „Васил Левски“ село Черенча, 1000 </w:t>
      </w:r>
      <w:proofErr w:type="spellStart"/>
      <w:r w:rsidRPr="00DA7982">
        <w:rPr>
          <w:sz w:val="24"/>
          <w:szCs w:val="24"/>
        </w:rPr>
        <w:t>лв</w:t>
      </w:r>
      <w:proofErr w:type="spellEnd"/>
      <w:r w:rsidRPr="00DA7982">
        <w:rPr>
          <w:sz w:val="24"/>
          <w:szCs w:val="24"/>
        </w:rPr>
        <w:t xml:space="preserve"> на ОУ „Васил Левски“ село Градище</w:t>
      </w:r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>Фактура 100000287/04.01.2022 на „</w:t>
      </w:r>
      <w:proofErr w:type="spellStart"/>
      <w:r w:rsidRPr="00DA7982">
        <w:rPr>
          <w:sz w:val="24"/>
          <w:szCs w:val="24"/>
        </w:rPr>
        <w:t>Еврофинанс</w:t>
      </w:r>
      <w:proofErr w:type="spellEnd"/>
      <w:r w:rsidRPr="00DA7982">
        <w:rPr>
          <w:sz w:val="24"/>
          <w:szCs w:val="24"/>
        </w:rPr>
        <w:t xml:space="preserve"> - Р“ ООД  –  180,00 </w:t>
      </w:r>
      <w:proofErr w:type="spellStart"/>
      <w:r w:rsidRPr="00DA7982">
        <w:rPr>
          <w:sz w:val="24"/>
          <w:szCs w:val="24"/>
        </w:rPr>
        <w:t>лв</w:t>
      </w:r>
      <w:proofErr w:type="spellEnd"/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>Фактура 1000047984/14.02.2022 г- „</w:t>
      </w:r>
      <w:proofErr w:type="spellStart"/>
      <w:r w:rsidRPr="00DA7982">
        <w:rPr>
          <w:sz w:val="24"/>
          <w:szCs w:val="24"/>
        </w:rPr>
        <w:t>Ивко</w:t>
      </w:r>
      <w:proofErr w:type="spellEnd"/>
      <w:r w:rsidRPr="00DA7982">
        <w:rPr>
          <w:sz w:val="24"/>
          <w:szCs w:val="24"/>
        </w:rPr>
        <w:t xml:space="preserve">“ ООД – 215,20 </w:t>
      </w:r>
      <w:proofErr w:type="spellStart"/>
      <w:r w:rsidRPr="00DA7982">
        <w:rPr>
          <w:sz w:val="24"/>
          <w:szCs w:val="24"/>
        </w:rPr>
        <w:t>лв</w:t>
      </w:r>
      <w:proofErr w:type="spellEnd"/>
      <w:r w:rsidRPr="00DA7982">
        <w:rPr>
          <w:sz w:val="24"/>
          <w:szCs w:val="24"/>
        </w:rPr>
        <w:t xml:space="preserve"> – дарение за ДГ „</w:t>
      </w:r>
      <w:proofErr w:type="spellStart"/>
      <w:r w:rsidRPr="00DA7982">
        <w:rPr>
          <w:sz w:val="24"/>
          <w:szCs w:val="24"/>
        </w:rPr>
        <w:t>Пчелица</w:t>
      </w:r>
      <w:proofErr w:type="spellEnd"/>
      <w:r w:rsidRPr="00DA7982">
        <w:rPr>
          <w:sz w:val="24"/>
          <w:szCs w:val="24"/>
        </w:rPr>
        <w:t xml:space="preserve">“ град Шумен – </w:t>
      </w:r>
      <w:proofErr w:type="spellStart"/>
      <w:r w:rsidRPr="00DA7982">
        <w:rPr>
          <w:sz w:val="24"/>
          <w:szCs w:val="24"/>
        </w:rPr>
        <w:t>дезиф</w:t>
      </w:r>
      <w:proofErr w:type="spellEnd"/>
      <w:r w:rsidRPr="00DA7982">
        <w:rPr>
          <w:sz w:val="24"/>
          <w:szCs w:val="24"/>
        </w:rPr>
        <w:t>. материали</w:t>
      </w:r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„ЕМ-СЕ“ ЕООД – ШУМЕН , фактура 0000005199/25.02.2023 г- 247,00 </w:t>
      </w:r>
      <w:proofErr w:type="spellStart"/>
      <w:r w:rsidRPr="00DA7982">
        <w:rPr>
          <w:sz w:val="24"/>
          <w:szCs w:val="24"/>
        </w:rPr>
        <w:t>лв</w:t>
      </w:r>
      <w:proofErr w:type="spellEnd"/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„ХМХ – 2010“ ООД  -  раздаден обяд  , фактура 0000000720/09.03.2022 – 268,80 </w:t>
      </w:r>
      <w:proofErr w:type="spellStart"/>
      <w:r w:rsidRPr="00DA7982">
        <w:rPr>
          <w:sz w:val="24"/>
          <w:szCs w:val="24"/>
        </w:rPr>
        <w:t>лв</w:t>
      </w:r>
      <w:proofErr w:type="spellEnd"/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DA7982">
        <w:rPr>
          <w:sz w:val="24"/>
          <w:szCs w:val="24"/>
        </w:rPr>
        <w:t>Адв</w:t>
      </w:r>
      <w:proofErr w:type="spellEnd"/>
      <w:r w:rsidRPr="00DA7982">
        <w:rPr>
          <w:sz w:val="24"/>
          <w:szCs w:val="24"/>
        </w:rPr>
        <w:t>. Стоянов  0000105206/ 07   април  2022 –  300  лева – правна помощ</w:t>
      </w:r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>Фактура 1000000601/ 1.04.2022 –„</w:t>
      </w:r>
      <w:proofErr w:type="spellStart"/>
      <w:r w:rsidRPr="00DA7982">
        <w:rPr>
          <w:sz w:val="24"/>
          <w:szCs w:val="24"/>
        </w:rPr>
        <w:t>Еврофинанс</w:t>
      </w:r>
      <w:proofErr w:type="spellEnd"/>
      <w:r w:rsidRPr="00DA7982">
        <w:rPr>
          <w:sz w:val="24"/>
          <w:szCs w:val="24"/>
        </w:rPr>
        <w:t xml:space="preserve"> – Р“ – 180 лв.- счетоводно приключване</w:t>
      </w:r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 </w:t>
      </w:r>
      <w:proofErr w:type="spellStart"/>
      <w:r w:rsidRPr="00DA7982">
        <w:rPr>
          <w:sz w:val="24"/>
          <w:szCs w:val="24"/>
        </w:rPr>
        <w:t>Ф-ра</w:t>
      </w:r>
      <w:proofErr w:type="spellEnd"/>
      <w:r w:rsidRPr="00DA7982">
        <w:rPr>
          <w:sz w:val="24"/>
          <w:szCs w:val="24"/>
        </w:rPr>
        <w:t xml:space="preserve">  1000002116/18.04.2022 – „Земя-96“ ООД – 515,52 </w:t>
      </w:r>
      <w:proofErr w:type="spellStart"/>
      <w:r w:rsidRPr="00DA7982">
        <w:rPr>
          <w:sz w:val="24"/>
          <w:szCs w:val="24"/>
        </w:rPr>
        <w:t>лв</w:t>
      </w:r>
      <w:proofErr w:type="spellEnd"/>
      <w:r w:rsidRPr="00DA7982">
        <w:rPr>
          <w:sz w:val="24"/>
          <w:szCs w:val="24"/>
        </w:rPr>
        <w:t xml:space="preserve"> – препарат Наса .</w:t>
      </w:r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 „ЕМСЕ „ ООД – 446,50 ЛВ. – 5358/ 24.06.2022 – ФУТБОЛНИ, ВОЛЕЙБОЛНИ ТОПКИ</w:t>
      </w:r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 „ЛИДЕР ТУР“ ООД- </w:t>
      </w:r>
      <w:proofErr w:type="spellStart"/>
      <w:r w:rsidRPr="00DA7982">
        <w:rPr>
          <w:sz w:val="24"/>
          <w:szCs w:val="24"/>
        </w:rPr>
        <w:t>ф-ра</w:t>
      </w:r>
      <w:proofErr w:type="spellEnd"/>
      <w:r w:rsidRPr="00DA7982">
        <w:rPr>
          <w:sz w:val="24"/>
          <w:szCs w:val="24"/>
        </w:rPr>
        <w:t xml:space="preserve"> 5275/30.07.2022 – 1036,80 лв. – екскурзия град Варна</w:t>
      </w:r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 „Образование ВК“ ЕООД – </w:t>
      </w:r>
      <w:proofErr w:type="spellStart"/>
      <w:r w:rsidRPr="00DA7982">
        <w:rPr>
          <w:sz w:val="24"/>
          <w:szCs w:val="24"/>
        </w:rPr>
        <w:t>ф-ра</w:t>
      </w:r>
      <w:proofErr w:type="spellEnd"/>
      <w:r w:rsidRPr="00DA7982">
        <w:rPr>
          <w:sz w:val="24"/>
          <w:szCs w:val="24"/>
        </w:rPr>
        <w:t xml:space="preserve">  0000002212/ 29.09.2022 година – 237,60 лв.</w:t>
      </w:r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 </w:t>
      </w:r>
      <w:proofErr w:type="spellStart"/>
      <w:r w:rsidRPr="00DA7982">
        <w:rPr>
          <w:sz w:val="24"/>
          <w:szCs w:val="24"/>
        </w:rPr>
        <w:t>Ф-ра</w:t>
      </w:r>
      <w:proofErr w:type="spellEnd"/>
      <w:r w:rsidRPr="00DA7982">
        <w:rPr>
          <w:sz w:val="24"/>
          <w:szCs w:val="24"/>
        </w:rPr>
        <w:t xml:space="preserve"> 0000001338/21.11.2022   ЕТ „ СВЕТЛИНА – АЛИ РАМИЗ“ – 892,50 лв. – иглолистен материал</w:t>
      </w:r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 „Технополис“   ЕООД  - фактура 0902914015/06.12.2022  – 378,00 лв.-монитори</w:t>
      </w:r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  Граждански договор 1/2021 – Христина Ганчева Радева  – 650,00 </w:t>
      </w:r>
      <w:proofErr w:type="spellStart"/>
      <w:r w:rsidRPr="00DA7982">
        <w:rPr>
          <w:sz w:val="24"/>
          <w:szCs w:val="24"/>
        </w:rPr>
        <w:t>лв</w:t>
      </w:r>
      <w:proofErr w:type="spellEnd"/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  Граждански договор  2/2021 –  Христина Ганчева Радева – 650,00 </w:t>
      </w:r>
      <w:proofErr w:type="spellStart"/>
      <w:r w:rsidRPr="00DA7982">
        <w:rPr>
          <w:sz w:val="24"/>
          <w:szCs w:val="24"/>
        </w:rPr>
        <w:t>лв</w:t>
      </w:r>
      <w:proofErr w:type="spellEnd"/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 Граждански договор   3/2021 –  </w:t>
      </w:r>
      <w:proofErr w:type="spellStart"/>
      <w:r w:rsidRPr="00DA7982">
        <w:rPr>
          <w:sz w:val="24"/>
          <w:szCs w:val="24"/>
        </w:rPr>
        <w:t>Идриез</w:t>
      </w:r>
      <w:proofErr w:type="spellEnd"/>
      <w:r w:rsidRPr="00DA7982">
        <w:rPr>
          <w:sz w:val="24"/>
          <w:szCs w:val="24"/>
        </w:rPr>
        <w:t xml:space="preserve"> Али Хасан  – 220,00 </w:t>
      </w:r>
      <w:proofErr w:type="spellStart"/>
      <w:r w:rsidRPr="00DA7982">
        <w:rPr>
          <w:sz w:val="24"/>
          <w:szCs w:val="24"/>
        </w:rPr>
        <w:t>лв</w:t>
      </w:r>
      <w:proofErr w:type="spellEnd"/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 Граждански договор 4/2021 – </w:t>
      </w:r>
      <w:proofErr w:type="spellStart"/>
      <w:r w:rsidRPr="00DA7982">
        <w:rPr>
          <w:sz w:val="24"/>
          <w:szCs w:val="24"/>
        </w:rPr>
        <w:t>Съткъ</w:t>
      </w:r>
      <w:proofErr w:type="spellEnd"/>
      <w:r w:rsidRPr="00DA7982">
        <w:rPr>
          <w:sz w:val="24"/>
          <w:szCs w:val="24"/>
        </w:rPr>
        <w:t xml:space="preserve">  Ибрямов Юмеров – 350,00 </w:t>
      </w:r>
      <w:proofErr w:type="spellStart"/>
      <w:r w:rsidRPr="00DA7982">
        <w:rPr>
          <w:sz w:val="24"/>
          <w:szCs w:val="24"/>
        </w:rPr>
        <w:t>лв</w:t>
      </w:r>
      <w:proofErr w:type="spellEnd"/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 Граждански договор 5/2021 – Христина Ганчева Радева – 180,00 </w:t>
      </w:r>
      <w:proofErr w:type="spellStart"/>
      <w:r w:rsidRPr="00DA7982">
        <w:rPr>
          <w:sz w:val="24"/>
          <w:szCs w:val="24"/>
        </w:rPr>
        <w:t>лв</w:t>
      </w:r>
      <w:proofErr w:type="spellEnd"/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7982">
        <w:rPr>
          <w:sz w:val="24"/>
          <w:szCs w:val="24"/>
        </w:rPr>
        <w:t xml:space="preserve">Граждански договор 6/2021 –  Христина  Ганчева Радева– 350,00 </w:t>
      </w:r>
      <w:proofErr w:type="spellStart"/>
      <w:r w:rsidRPr="00DA7982">
        <w:rPr>
          <w:sz w:val="24"/>
          <w:szCs w:val="24"/>
        </w:rPr>
        <w:t>лв</w:t>
      </w:r>
      <w:proofErr w:type="spellEnd"/>
    </w:p>
    <w:p w:rsidR="000235AB" w:rsidRPr="00DA7982" w:rsidRDefault="000235AB" w:rsidP="000235AB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DA7982">
        <w:rPr>
          <w:sz w:val="24"/>
          <w:szCs w:val="24"/>
        </w:rPr>
        <w:lastRenderedPageBreak/>
        <w:t>Ф-ра</w:t>
      </w:r>
      <w:proofErr w:type="spellEnd"/>
      <w:r w:rsidRPr="00DA7982">
        <w:rPr>
          <w:sz w:val="24"/>
          <w:szCs w:val="24"/>
        </w:rPr>
        <w:t xml:space="preserve">  1000051687/13.09.2022 –  1121,20  </w:t>
      </w:r>
      <w:proofErr w:type="spellStart"/>
      <w:r w:rsidRPr="00DA7982">
        <w:rPr>
          <w:sz w:val="24"/>
          <w:szCs w:val="24"/>
        </w:rPr>
        <w:t>лв</w:t>
      </w:r>
      <w:proofErr w:type="spellEnd"/>
      <w:r w:rsidRPr="00DA7982">
        <w:rPr>
          <w:sz w:val="24"/>
          <w:szCs w:val="24"/>
        </w:rPr>
        <w:t xml:space="preserve"> „ ИВКО “ ООД – тетрадки съгласно решение но ОС.</w:t>
      </w:r>
    </w:p>
    <w:p w:rsidR="000235AB" w:rsidRPr="00DA7982" w:rsidRDefault="000235AB" w:rsidP="000235AB">
      <w:pPr>
        <w:ind w:left="568"/>
        <w:rPr>
          <w:sz w:val="24"/>
          <w:szCs w:val="24"/>
        </w:rPr>
      </w:pPr>
      <w:r>
        <w:rPr>
          <w:sz w:val="28"/>
          <w:szCs w:val="28"/>
        </w:rPr>
        <w:t>Необходимо е през настоящата година ръководството  да засили работата си по проекти за допълнително финансиране както за ремонт по читалищната сграда, така и по модернизиране, свързано с новите информационни технологии</w:t>
      </w:r>
    </w:p>
    <w:p w:rsidR="000235AB" w:rsidRPr="00DA7982" w:rsidRDefault="000235AB" w:rsidP="000235AB">
      <w:pPr>
        <w:rPr>
          <w:sz w:val="24"/>
          <w:szCs w:val="24"/>
          <w:lang w:val="en-US"/>
        </w:rPr>
      </w:pPr>
    </w:p>
    <w:p w:rsidR="000235AB" w:rsidRPr="00DA7982" w:rsidRDefault="000235AB" w:rsidP="000235AB">
      <w:pPr>
        <w:rPr>
          <w:sz w:val="24"/>
          <w:szCs w:val="24"/>
          <w:lang w:val="en-US"/>
        </w:rPr>
      </w:pPr>
    </w:p>
    <w:p w:rsidR="000235AB" w:rsidRPr="00DA7982" w:rsidRDefault="000235AB" w:rsidP="000235AB">
      <w:pPr>
        <w:rPr>
          <w:sz w:val="24"/>
          <w:szCs w:val="24"/>
          <w:lang w:val="en-US"/>
        </w:rPr>
      </w:pPr>
    </w:p>
    <w:p w:rsidR="000235AB" w:rsidRDefault="000235AB" w:rsidP="0026657A">
      <w:pPr>
        <w:jc w:val="both"/>
        <w:rPr>
          <w:sz w:val="28"/>
          <w:szCs w:val="28"/>
          <w:lang w:val="en-US"/>
        </w:rPr>
      </w:pPr>
    </w:p>
    <w:p w:rsidR="00F57D0F" w:rsidRDefault="00524993" w:rsidP="00266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Отчета </w:t>
      </w:r>
      <w:r w:rsidR="00F57D0F">
        <w:rPr>
          <w:sz w:val="28"/>
          <w:szCs w:val="28"/>
        </w:rPr>
        <w:t xml:space="preserve"> е</w:t>
      </w:r>
      <w:r w:rsidR="00BD6E6A">
        <w:rPr>
          <w:sz w:val="28"/>
          <w:szCs w:val="28"/>
        </w:rPr>
        <w:t xml:space="preserve"> приет и одобрен на Отчетно  </w:t>
      </w:r>
      <w:r>
        <w:rPr>
          <w:sz w:val="28"/>
          <w:szCs w:val="28"/>
        </w:rPr>
        <w:t>събрание проведено на 10.03.2023</w:t>
      </w:r>
      <w:r w:rsidR="00F57D0F">
        <w:rPr>
          <w:sz w:val="28"/>
          <w:szCs w:val="28"/>
        </w:rPr>
        <w:t>год.</w:t>
      </w:r>
    </w:p>
    <w:p w:rsidR="00F57D0F" w:rsidRDefault="00F57D0F" w:rsidP="00F57D0F">
      <w:pPr>
        <w:rPr>
          <w:sz w:val="28"/>
          <w:szCs w:val="28"/>
        </w:rPr>
      </w:pPr>
    </w:p>
    <w:p w:rsidR="00F57D0F" w:rsidRDefault="00F57D0F" w:rsidP="00F57D0F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D6E6A">
        <w:rPr>
          <w:sz w:val="28"/>
          <w:szCs w:val="28"/>
        </w:rPr>
        <w:tab/>
      </w:r>
      <w:r w:rsidR="00BD6E6A">
        <w:rPr>
          <w:sz w:val="28"/>
          <w:szCs w:val="28"/>
        </w:rPr>
        <w:tab/>
      </w:r>
      <w:r w:rsidR="00BD6E6A">
        <w:rPr>
          <w:sz w:val="28"/>
          <w:szCs w:val="28"/>
        </w:rPr>
        <w:tab/>
      </w:r>
      <w:r w:rsidR="00BD6E6A">
        <w:rPr>
          <w:sz w:val="28"/>
          <w:szCs w:val="28"/>
        </w:rPr>
        <w:tab/>
      </w:r>
      <w:r>
        <w:rPr>
          <w:sz w:val="28"/>
          <w:szCs w:val="28"/>
        </w:rPr>
        <w:t>Председател на ЧН:…………</w:t>
      </w:r>
    </w:p>
    <w:p w:rsidR="00F57D0F" w:rsidRDefault="00273875" w:rsidP="00BD6E6A">
      <w:pPr>
        <w:ind w:left="5040"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/Х. Хасанов</w:t>
      </w:r>
      <w:r w:rsidR="00F57D0F">
        <w:rPr>
          <w:sz w:val="28"/>
          <w:szCs w:val="28"/>
        </w:rPr>
        <w:t>/</w:t>
      </w:r>
    </w:p>
    <w:p w:rsidR="006862D5" w:rsidRDefault="006862D5" w:rsidP="00BD6E6A">
      <w:pPr>
        <w:ind w:left="5040" w:firstLine="720"/>
        <w:jc w:val="center"/>
        <w:rPr>
          <w:sz w:val="28"/>
          <w:szCs w:val="28"/>
          <w:lang w:val="en-US"/>
        </w:rPr>
      </w:pPr>
    </w:p>
    <w:p w:rsidR="006862D5" w:rsidRPr="006862D5" w:rsidRDefault="006862D5" w:rsidP="00BD6E6A">
      <w:pPr>
        <w:ind w:left="5040" w:firstLine="720"/>
        <w:jc w:val="center"/>
        <w:rPr>
          <w:sz w:val="28"/>
          <w:szCs w:val="28"/>
          <w:lang w:val="en-US"/>
        </w:rPr>
      </w:pPr>
    </w:p>
    <w:sectPr w:rsidR="006862D5" w:rsidRPr="006862D5" w:rsidSect="00E27D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4EA"/>
    <w:multiLevelType w:val="hybridMultilevel"/>
    <w:tmpl w:val="5E205A62"/>
    <w:lvl w:ilvl="0" w:tplc="1BCCB6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F34A2"/>
    <w:multiLevelType w:val="hybridMultilevel"/>
    <w:tmpl w:val="61B6E90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6CF5677"/>
    <w:multiLevelType w:val="hybridMultilevel"/>
    <w:tmpl w:val="C09E0D0E"/>
    <w:lvl w:ilvl="0" w:tplc="6B8074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52800"/>
    <w:multiLevelType w:val="hybridMultilevel"/>
    <w:tmpl w:val="75D630DC"/>
    <w:lvl w:ilvl="0" w:tplc="4F62D1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92D1B"/>
    <w:multiLevelType w:val="hybridMultilevel"/>
    <w:tmpl w:val="45ECC53A"/>
    <w:lvl w:ilvl="0" w:tplc="99FA98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7A"/>
    <w:rsid w:val="000235AB"/>
    <w:rsid w:val="0005639F"/>
    <w:rsid w:val="000D1143"/>
    <w:rsid w:val="000D73D2"/>
    <w:rsid w:val="000F2F9C"/>
    <w:rsid w:val="001147BF"/>
    <w:rsid w:val="0012339C"/>
    <w:rsid w:val="001522AA"/>
    <w:rsid w:val="00154A64"/>
    <w:rsid w:val="001A62C9"/>
    <w:rsid w:val="001B46D9"/>
    <w:rsid w:val="00204FD1"/>
    <w:rsid w:val="0026657A"/>
    <w:rsid w:val="002733DF"/>
    <w:rsid w:val="00273875"/>
    <w:rsid w:val="002811E9"/>
    <w:rsid w:val="002843FC"/>
    <w:rsid w:val="003073B7"/>
    <w:rsid w:val="00327396"/>
    <w:rsid w:val="003826D4"/>
    <w:rsid w:val="00392076"/>
    <w:rsid w:val="003E1804"/>
    <w:rsid w:val="00415070"/>
    <w:rsid w:val="004A32F6"/>
    <w:rsid w:val="004A42D3"/>
    <w:rsid w:val="004D4A22"/>
    <w:rsid w:val="004F761C"/>
    <w:rsid w:val="00524993"/>
    <w:rsid w:val="00533DAF"/>
    <w:rsid w:val="005A6F57"/>
    <w:rsid w:val="005E4F34"/>
    <w:rsid w:val="005F1D24"/>
    <w:rsid w:val="006862D5"/>
    <w:rsid w:val="006A22DE"/>
    <w:rsid w:val="006A76C1"/>
    <w:rsid w:val="006D03C6"/>
    <w:rsid w:val="006D52B2"/>
    <w:rsid w:val="006E783D"/>
    <w:rsid w:val="00727D7E"/>
    <w:rsid w:val="00760987"/>
    <w:rsid w:val="0079748B"/>
    <w:rsid w:val="00845040"/>
    <w:rsid w:val="008A663F"/>
    <w:rsid w:val="008D042D"/>
    <w:rsid w:val="00932609"/>
    <w:rsid w:val="009E3E83"/>
    <w:rsid w:val="00A5728B"/>
    <w:rsid w:val="00B64AA8"/>
    <w:rsid w:val="00B729F5"/>
    <w:rsid w:val="00B80C7E"/>
    <w:rsid w:val="00BC2AA1"/>
    <w:rsid w:val="00BD6E6A"/>
    <w:rsid w:val="00C06CD7"/>
    <w:rsid w:val="00C960A9"/>
    <w:rsid w:val="00D06086"/>
    <w:rsid w:val="00D369C7"/>
    <w:rsid w:val="00D72E2E"/>
    <w:rsid w:val="00E27D79"/>
    <w:rsid w:val="00E36C3F"/>
    <w:rsid w:val="00E70370"/>
    <w:rsid w:val="00ED7813"/>
    <w:rsid w:val="00EE6942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cp:lastPrinted>2022-04-06T10:33:00Z</cp:lastPrinted>
  <dcterms:created xsi:type="dcterms:W3CDTF">2020-03-08T08:50:00Z</dcterms:created>
  <dcterms:modified xsi:type="dcterms:W3CDTF">2023-03-09T14:40:00Z</dcterms:modified>
</cp:coreProperties>
</file>